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227"/>
        <w:gridCol w:w="6627"/>
      </w:tblGrid>
      <w:tr w:rsidR="00B72698" w:rsidTr="00E213BF">
        <w:tc>
          <w:tcPr>
            <w:tcW w:w="3227" w:type="dxa"/>
            <w:vAlign w:val="center"/>
          </w:tcPr>
          <w:p w:rsidR="00B72698" w:rsidRDefault="00B72698" w:rsidP="00E213BF">
            <w:pPr>
              <w:spacing w:after="0" w:line="240" w:lineRule="auto"/>
              <w:jc w:val="center"/>
            </w:pPr>
          </w:p>
          <w:p w:rsidR="00B72698" w:rsidRDefault="00E213BF" w:rsidP="00E2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95B72F" wp14:editId="75A1653B">
                  <wp:extent cx="1371600" cy="123761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004898" name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-4" t="-4" r="-4" b="-4"/>
                          <a:stretch/>
                        </pic:blipFill>
                        <pic:spPr bwMode="auto">
                          <a:xfrm>
                            <a:off x="0" y="0"/>
                            <a:ext cx="137160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B72698" w:rsidRDefault="00847CA9">
            <w:pPr>
              <w:spacing w:after="120" w:line="240" w:lineRule="auto"/>
              <w:ind w:left="158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</w:p>
          <w:p w:rsidR="00B72698" w:rsidRDefault="00847CA9">
            <w:pPr>
              <w:spacing w:after="120" w:line="240" w:lineRule="auto"/>
              <w:ind w:left="158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«Саратовская государственная юридическая академия»</w:t>
            </w:r>
          </w:p>
          <w:p w:rsidR="00B72698" w:rsidRDefault="00B72698">
            <w:pPr>
              <w:spacing w:after="120" w:line="240" w:lineRule="auto"/>
              <w:ind w:left="158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2698" w:rsidRDefault="00847CA9">
            <w:pPr>
              <w:spacing w:after="120" w:line="240" w:lineRule="auto"/>
              <w:ind w:left="158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 информационного права и цифровых технологий</w:t>
            </w:r>
          </w:p>
          <w:p w:rsidR="00B72698" w:rsidRDefault="00847CA9">
            <w:pPr>
              <w:spacing w:after="0" w:line="240" w:lineRule="auto"/>
              <w:ind w:left="158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410056, г. Саратов,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ул. Чернышевского, 104, корпус 1, ауд. 112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Телефон: (8452) 299-245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kafi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ssla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72698" w:rsidRDefault="00B726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2698" w:rsidRDefault="00847C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B72698" w:rsidRDefault="00847C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учащихся 9-11 классов 25</w:t>
      </w:r>
      <w:r w:rsidR="00C82AA7">
        <w:rPr>
          <w:rFonts w:ascii="Times New Roman" w:hAnsi="Times New Roman"/>
          <w:sz w:val="28"/>
          <w:szCs w:val="28"/>
        </w:rPr>
        <w:t xml:space="preserve"> – 2</w:t>
      </w:r>
      <w:r w:rsidR="00E17EDB">
        <w:rPr>
          <w:rFonts w:ascii="Times New Roman" w:hAnsi="Times New Roman"/>
          <w:sz w:val="28"/>
          <w:szCs w:val="28"/>
        </w:rPr>
        <w:t>9</w:t>
      </w:r>
      <w:r w:rsidR="00C82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марта 2024 г. принять участие во </w:t>
      </w:r>
      <w:r>
        <w:rPr>
          <w:rFonts w:ascii="Times New Roman" w:hAnsi="Times New Roman"/>
          <w:b/>
          <w:sz w:val="28"/>
          <w:szCs w:val="28"/>
        </w:rPr>
        <w:t>Всероссийской интернет-</w:t>
      </w:r>
      <w:r>
        <w:rPr>
          <w:rFonts w:ascii="Times New Roman" w:hAnsi="Times New Roman"/>
          <w:b/>
          <w:bCs/>
          <w:sz w:val="28"/>
          <w:szCs w:val="28"/>
        </w:rPr>
        <w:t>викторине</w:t>
      </w:r>
      <w:r>
        <w:rPr>
          <w:rFonts w:ascii="Times New Roman" w:hAnsi="Times New Roman"/>
          <w:sz w:val="28"/>
          <w:szCs w:val="28"/>
        </w:rPr>
        <w:t xml:space="preserve"> «Безопасность в Интернет», приуроченной ко Дню Интернета, который во многих странах мира отмечается 4 апреля. Участникам будут предложены задания по видам угроз и правилам поведения в Интернете. </w:t>
      </w:r>
    </w:p>
    <w:p w:rsidR="00B72698" w:rsidRDefault="00847CA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викторины: </w:t>
      </w:r>
      <w:r>
        <w:rPr>
          <w:rFonts w:ascii="Times New Roman" w:hAnsi="Times New Roman"/>
          <w:sz w:val="28"/>
          <w:szCs w:val="28"/>
        </w:rPr>
        <w:t>выявление и развитие у обучающихся общеобразовательных организаций навыков безопасной работы в Интернет.</w:t>
      </w:r>
    </w:p>
    <w:p w:rsidR="00B72698" w:rsidRDefault="00847CA9">
      <w:pPr>
        <w:spacing w:after="0" w:line="36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Форма проведения интернет-викторины </w:t>
      </w:r>
      <w:r>
        <w:rPr>
          <w:rFonts w:ascii="Times New Roman" w:hAnsi="Times New Roman"/>
          <w:sz w:val="28"/>
          <w:szCs w:val="28"/>
        </w:rPr>
        <w:t xml:space="preserve">– дистанционная, на странице кафедры информационного права и цифровых технологий ФГБОУ ВО «Саратовская государственная юридическая академия» </w:t>
      </w:r>
      <w:hyperlink r:id="rId8" w:tooltip="http://kafinf.ssla.ru/" w:history="1">
        <w:r>
          <w:rPr>
            <w:rStyle w:val="af6"/>
            <w:rFonts w:ascii="Times New Roman" w:hAnsi="Times New Roman"/>
            <w:sz w:val="28"/>
            <w:szCs w:val="28"/>
            <w:u w:val="none"/>
          </w:rPr>
          <w:t>http://kafinf.ssla.ru/</w:t>
        </w:r>
      </w:hyperlink>
      <w:r>
        <w:rPr>
          <w:rFonts w:ascii="Times New Roman" w:hAnsi="Times New Roman"/>
          <w:sz w:val="28"/>
          <w:szCs w:val="28"/>
        </w:rPr>
        <w:t xml:space="preserve"> и на странице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9" w:tooltip="https://vk.com/kafi_ssla" w:history="1">
        <w:r>
          <w:rPr>
            <w:rStyle w:val="af6"/>
            <w:rFonts w:ascii="Times New Roman" w:hAnsi="Times New Roman"/>
            <w:sz w:val="28"/>
            <w:szCs w:val="28"/>
            <w:u w:val="none"/>
          </w:rPr>
          <w:t>https://vk.com/kafi_ssla</w:t>
        </w:r>
      </w:hyperlink>
      <w:r>
        <w:rPr>
          <w:rFonts w:ascii="Times New Roman" w:hAnsi="Times New Roman"/>
          <w:sz w:val="28"/>
          <w:szCs w:val="28"/>
        </w:rPr>
        <w:t xml:space="preserve"> будет размещена следующая информация:</w:t>
      </w:r>
    </w:p>
    <w:p w:rsidR="00B72698" w:rsidRDefault="00847CA9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письмо, определяющее регламент проведения </w:t>
      </w:r>
      <w:r>
        <w:rPr>
          <w:rFonts w:ascii="Times New Roman" w:hAnsi="Times New Roman"/>
          <w:b/>
          <w:sz w:val="28"/>
          <w:szCs w:val="28"/>
        </w:rPr>
        <w:t xml:space="preserve">интернет-викторины </w:t>
      </w:r>
      <w:r>
        <w:rPr>
          <w:rFonts w:ascii="Times New Roman" w:hAnsi="Times New Roman"/>
          <w:sz w:val="28"/>
          <w:szCs w:val="28"/>
        </w:rPr>
        <w:t>– с 2</w:t>
      </w:r>
      <w:r w:rsidR="00C82A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марта 2024 года;</w:t>
      </w:r>
    </w:p>
    <w:p w:rsidR="00B72698" w:rsidRDefault="00847CA9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форму с вопросами </w:t>
      </w:r>
      <w:r>
        <w:rPr>
          <w:rFonts w:ascii="Times New Roman" w:hAnsi="Times New Roman"/>
          <w:b/>
          <w:sz w:val="28"/>
          <w:szCs w:val="28"/>
        </w:rPr>
        <w:t xml:space="preserve">интернет-викторины </w:t>
      </w:r>
      <w:r>
        <w:rPr>
          <w:rFonts w:ascii="Times New Roman" w:hAnsi="Times New Roman"/>
          <w:sz w:val="28"/>
          <w:szCs w:val="28"/>
        </w:rPr>
        <w:t>с 9:00 ч. 25.03.2024 по 20:00 ч. 2</w:t>
      </w:r>
      <w:r w:rsidR="00E17EDB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.03.2024 г. (время московское); </w:t>
      </w:r>
    </w:p>
    <w:p w:rsidR="00B72698" w:rsidRDefault="00847CA9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объявление результатов </w:t>
      </w:r>
      <w:r>
        <w:rPr>
          <w:rFonts w:ascii="Times New Roman" w:hAnsi="Times New Roman"/>
          <w:b/>
          <w:sz w:val="28"/>
          <w:szCs w:val="28"/>
        </w:rPr>
        <w:t xml:space="preserve">интернет-викторины </w:t>
      </w:r>
      <w:r>
        <w:rPr>
          <w:rFonts w:ascii="Times New Roman" w:hAnsi="Times New Roman"/>
          <w:sz w:val="28"/>
          <w:szCs w:val="28"/>
        </w:rPr>
        <w:t>– 05.04.2024 г.</w:t>
      </w:r>
    </w:p>
    <w:p w:rsidR="00B72698" w:rsidRDefault="00847CA9">
      <w:pPr>
        <w:keepNext/>
        <w:spacing w:before="240"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Организационные условия:</w:t>
      </w:r>
    </w:p>
    <w:p w:rsidR="00B72698" w:rsidRDefault="00847CA9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b/>
          <w:sz w:val="28"/>
          <w:szCs w:val="28"/>
        </w:rPr>
        <w:t xml:space="preserve">интернет-викторине </w:t>
      </w:r>
      <w:r>
        <w:rPr>
          <w:rFonts w:ascii="Times New Roman" w:hAnsi="Times New Roman"/>
          <w:sz w:val="28"/>
          <w:szCs w:val="28"/>
        </w:rPr>
        <w:t>могут принять школьники 9-11 классов Российской Федерации, имеющие доступ к компьютеру, подключенному к сети Интернет.</w:t>
      </w:r>
    </w:p>
    <w:p w:rsidR="00B72698" w:rsidRDefault="00847CA9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Желающим принять участие в </w:t>
      </w:r>
      <w:r>
        <w:rPr>
          <w:rFonts w:ascii="Times New Roman" w:hAnsi="Times New Roman"/>
          <w:b/>
          <w:sz w:val="28"/>
          <w:szCs w:val="28"/>
        </w:rPr>
        <w:t>интернет-викторине</w:t>
      </w:r>
      <w:r>
        <w:rPr>
          <w:rFonts w:ascii="Times New Roman" w:hAnsi="Times New Roman"/>
          <w:sz w:val="28"/>
          <w:szCs w:val="28"/>
        </w:rPr>
        <w:t xml:space="preserve"> необходимо в срок </w:t>
      </w:r>
      <w:r>
        <w:rPr>
          <w:rFonts w:ascii="Times New Roman" w:hAnsi="Times New Roman"/>
          <w:b/>
          <w:sz w:val="28"/>
          <w:szCs w:val="28"/>
        </w:rPr>
        <w:t>с 9:00 ч. 25.03.2024 по 20:00 ч. 2</w:t>
      </w:r>
      <w:r w:rsidR="00E17ED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.03.2024 г. (время московское)</w:t>
      </w:r>
      <w:r>
        <w:rPr>
          <w:rFonts w:ascii="Times New Roman" w:hAnsi="Times New Roman"/>
          <w:sz w:val="28"/>
          <w:szCs w:val="28"/>
        </w:rPr>
        <w:t xml:space="preserve"> выполнить следующие шаги:</w:t>
      </w:r>
    </w:p>
    <w:p w:rsidR="00B72698" w:rsidRDefault="00847CA9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сайте кафедры ИП и ЦТ </w:t>
      </w:r>
      <w:hyperlink r:id="rId10" w:tooltip="http://kafinf.ssla.ru/" w:history="1">
        <w:r>
          <w:rPr>
            <w:rStyle w:val="af6"/>
            <w:rFonts w:ascii="Times New Roman" w:hAnsi="Times New Roman"/>
            <w:sz w:val="28"/>
            <w:szCs w:val="28"/>
            <w:u w:val="none"/>
          </w:rPr>
          <w:t>http://kafinf.ssla.ru/</w:t>
        </w:r>
      </w:hyperlink>
      <w:r>
        <w:rPr>
          <w:rFonts w:ascii="Times New Roman" w:hAnsi="Times New Roman"/>
          <w:sz w:val="28"/>
          <w:szCs w:val="28"/>
        </w:rPr>
        <w:t xml:space="preserve"> или на странице </w:t>
      </w:r>
      <w:hyperlink r:id="rId11" w:tooltip="https://vk.com/kafi_ssla" w:history="1">
        <w:r>
          <w:rPr>
            <w:rStyle w:val="af6"/>
            <w:rFonts w:ascii="Times New Roman" w:hAnsi="Times New Roman"/>
            <w:sz w:val="28"/>
            <w:szCs w:val="28"/>
            <w:u w:val="none"/>
          </w:rPr>
          <w:t>https://vk.com/kafi_ssla</w:t>
        </w:r>
      </w:hyperlink>
      <w:r>
        <w:rPr>
          <w:rFonts w:ascii="Times New Roman" w:hAnsi="Times New Roman"/>
          <w:sz w:val="28"/>
          <w:szCs w:val="28"/>
        </w:rPr>
        <w:t xml:space="preserve"> перейти по ссылке на форму.</w:t>
      </w:r>
    </w:p>
    <w:p w:rsidR="00B72698" w:rsidRDefault="00847CA9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в форму ответы на предложенные вопросы.</w:t>
      </w:r>
    </w:p>
    <w:p w:rsidR="00B72698" w:rsidRDefault="00847CA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</w:t>
      </w:r>
      <w:r>
        <w:rPr>
          <w:rFonts w:ascii="Times New Roman" w:hAnsi="Times New Roman"/>
          <w:b/>
          <w:sz w:val="28"/>
          <w:szCs w:val="28"/>
        </w:rPr>
        <w:t>интернет-викторины</w:t>
      </w:r>
      <w:r>
        <w:rPr>
          <w:rFonts w:ascii="Times New Roman" w:hAnsi="Times New Roman"/>
          <w:sz w:val="28"/>
          <w:szCs w:val="28"/>
        </w:rPr>
        <w:t xml:space="preserve"> считается участник, давший наибольшее количество правильных ответов за меньшее время. По убыванию результатов присуждаются второе и третье места. По результатам проведения </w:t>
      </w:r>
      <w:r>
        <w:rPr>
          <w:rFonts w:ascii="Times New Roman" w:hAnsi="Times New Roman"/>
          <w:b/>
          <w:sz w:val="28"/>
          <w:szCs w:val="28"/>
        </w:rPr>
        <w:t>интернет-викторины</w:t>
      </w:r>
      <w:r>
        <w:rPr>
          <w:rFonts w:ascii="Times New Roman" w:hAnsi="Times New Roman"/>
          <w:sz w:val="28"/>
          <w:szCs w:val="28"/>
        </w:rPr>
        <w:t xml:space="preserve"> по электронной почте победителям будут высланы почетные грамоты, участникам – сертификаты.</w:t>
      </w:r>
    </w:p>
    <w:p w:rsidR="00B72698" w:rsidRDefault="00847C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организации и проведения </w:t>
      </w:r>
      <w:r>
        <w:rPr>
          <w:rFonts w:ascii="Times New Roman" w:hAnsi="Times New Roman"/>
          <w:b/>
          <w:sz w:val="28"/>
          <w:szCs w:val="28"/>
        </w:rPr>
        <w:t>интернет-викторины</w:t>
      </w:r>
      <w:r>
        <w:rPr>
          <w:rFonts w:ascii="Times New Roman" w:hAnsi="Times New Roman"/>
          <w:sz w:val="28"/>
          <w:szCs w:val="28"/>
        </w:rPr>
        <w:t xml:space="preserve"> обращаться по электронной почте </w:t>
      </w:r>
      <w:hyperlink r:id="rId12" w:tooltip="mailto:kafi@ssla.ru" w:history="1">
        <w:r>
          <w:rPr>
            <w:rStyle w:val="af6"/>
            <w:rFonts w:ascii="Times New Roman" w:hAnsi="Times New Roman"/>
            <w:sz w:val="28"/>
            <w:szCs w:val="28"/>
          </w:rPr>
          <w:t>kafi@ssla.ru</w:t>
        </w:r>
      </w:hyperlink>
      <w:r>
        <w:rPr>
          <w:rFonts w:ascii="Times New Roman" w:hAnsi="Times New Roman"/>
          <w:sz w:val="28"/>
          <w:szCs w:val="28"/>
        </w:rPr>
        <w:t xml:space="preserve"> или по телефону 8 (8452) 299-245. </w:t>
      </w:r>
    </w:p>
    <w:p w:rsidR="00B72698" w:rsidRDefault="00847C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Оргкомитет олимпиады:</w:t>
      </w:r>
    </w:p>
    <w:p w:rsidR="00B72698" w:rsidRDefault="00847CA9">
      <w:pPr>
        <w:keepNext/>
        <w:tabs>
          <w:tab w:val="left" w:pos="4962"/>
        </w:tabs>
        <w:spacing w:after="0" w:line="360" w:lineRule="auto"/>
        <w:ind w:left="4962" w:hanging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Татьяна Николаевна –</w:t>
      </w:r>
      <w:r>
        <w:rPr>
          <w:rFonts w:ascii="Times New Roman" w:hAnsi="Times New Roman"/>
          <w:sz w:val="28"/>
          <w:szCs w:val="28"/>
        </w:rPr>
        <w:tab/>
        <w:t>к.э.н., доцент информационного права и цифровых технологий СГЮА;</w:t>
      </w:r>
    </w:p>
    <w:p w:rsidR="00B72698" w:rsidRDefault="00847CA9">
      <w:pPr>
        <w:keepNext/>
        <w:tabs>
          <w:tab w:val="left" w:pos="4962"/>
        </w:tabs>
        <w:spacing w:after="0" w:line="360" w:lineRule="auto"/>
        <w:ind w:left="4962" w:hanging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Гурулёв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 Евгеньевич</w:t>
      </w:r>
      <w:r>
        <w:rPr>
          <w:rFonts w:ascii="Times New Roman" w:hAnsi="Times New Roman"/>
          <w:sz w:val="28"/>
          <w:szCs w:val="28"/>
        </w:rPr>
        <w:tab/>
        <w:t>лаборант кафедры информационного права и цифровых технологий СГЮА</w:t>
      </w:r>
    </w:p>
    <w:p w:rsidR="00B72698" w:rsidRDefault="00847CA9">
      <w:pPr>
        <w:jc w:val="right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 xml:space="preserve"> </w:t>
      </w:r>
    </w:p>
    <w:p w:rsidR="00B72698" w:rsidRDefault="00B7269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B72698" w:rsidRDefault="00B72698">
      <w:pPr>
        <w:jc w:val="right"/>
        <w:rPr>
          <w:rFonts w:ascii="Times New Roman" w:hAnsi="Times New Roman"/>
          <w:sz w:val="28"/>
          <w:szCs w:val="28"/>
        </w:rPr>
      </w:pPr>
    </w:p>
    <w:sectPr w:rsidR="00B72698">
      <w:footerReference w:type="default" r:id="rId13"/>
      <w:pgSz w:w="11906" w:h="16838"/>
      <w:pgMar w:top="851" w:right="851" w:bottom="1134" w:left="1134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07" w:rsidRDefault="00792907">
      <w:pPr>
        <w:spacing w:after="0" w:line="240" w:lineRule="auto"/>
      </w:pPr>
      <w:r>
        <w:separator/>
      </w:r>
    </w:p>
  </w:endnote>
  <w:endnote w:type="continuationSeparator" w:id="0">
    <w:p w:rsidR="00792907" w:rsidRDefault="0079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panose1 w:val="020B0603030804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98" w:rsidRDefault="00847CA9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E17ED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07" w:rsidRDefault="00792907">
      <w:pPr>
        <w:spacing w:after="0" w:line="240" w:lineRule="auto"/>
      </w:pPr>
      <w:r>
        <w:separator/>
      </w:r>
    </w:p>
  </w:footnote>
  <w:footnote w:type="continuationSeparator" w:id="0">
    <w:p w:rsidR="00792907" w:rsidRDefault="00792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E203A"/>
    <w:multiLevelType w:val="hybridMultilevel"/>
    <w:tmpl w:val="03E0F0B2"/>
    <w:lvl w:ilvl="0" w:tplc="7420614E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4A7863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C038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D4DC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C4848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CFAC3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5665A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E611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5007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6CA5350C"/>
    <w:multiLevelType w:val="hybridMultilevel"/>
    <w:tmpl w:val="A52C0472"/>
    <w:lvl w:ilvl="0" w:tplc="E46C87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434C25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85CDD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2AE756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9D65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6AEE3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3EC58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CB09A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18462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736B79"/>
    <w:multiLevelType w:val="hybridMultilevel"/>
    <w:tmpl w:val="970C1B2C"/>
    <w:lvl w:ilvl="0" w:tplc="ADCCF594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 w:tplc="F96080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0A91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B6D2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75EAC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DE7A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0A2E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DEEA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3C01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98"/>
    <w:rsid w:val="004940D9"/>
    <w:rsid w:val="00792907"/>
    <w:rsid w:val="00847CA9"/>
    <w:rsid w:val="00B72698"/>
    <w:rsid w:val="00C82AA7"/>
    <w:rsid w:val="00E17EDB"/>
    <w:rsid w:val="00E2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C571"/>
  <w15:docId w15:val="{CA0060EF-D190-445A-804E-D9B68F4A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styleId="af6">
    <w:name w:val="Hyperlink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af7">
    <w:name w:val="Верхний колонтитул Знак"/>
    <w:qFormat/>
    <w:rPr>
      <w:rFonts w:cs="Times New Roman"/>
      <w:sz w:val="22"/>
      <w:lang w:val="en-US"/>
    </w:rPr>
  </w:style>
  <w:style w:type="character" w:customStyle="1" w:styleId="af8">
    <w:name w:val="Нижний колонтитул Знак"/>
    <w:qFormat/>
    <w:rPr>
      <w:rFonts w:cs="Times New Roman"/>
      <w:sz w:val="22"/>
      <w:lang w:val="en-US"/>
    </w:rPr>
  </w:style>
  <w:style w:type="character" w:customStyle="1" w:styleId="25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cdata">
    <w:name w:val="docdata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rPr>
      <w:szCs w:val="20"/>
      <w:lang w:val="en-US"/>
    </w:rPr>
  </w:style>
  <w:style w:type="paragraph" w:styleId="ac">
    <w:name w:val="footer"/>
    <w:basedOn w:val="a"/>
    <w:link w:val="12"/>
    <w:rPr>
      <w:szCs w:val="20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finf.ssla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afi@ss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kafi_ssl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afinf.ssl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afi_ss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Татьяна Соколова</cp:lastModifiedBy>
  <cp:revision>4</cp:revision>
  <dcterms:created xsi:type="dcterms:W3CDTF">2024-03-15T09:48:00Z</dcterms:created>
  <dcterms:modified xsi:type="dcterms:W3CDTF">2024-03-15T10:03:00Z</dcterms:modified>
  <dc:language>en-US</dc:language>
</cp:coreProperties>
</file>